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4928" w14:textId="77777777" w:rsidR="00CA0981" w:rsidRPr="005805C8" w:rsidRDefault="00CA0981">
      <w:pPr>
        <w:pStyle w:val="1"/>
        <w:shd w:val="clear" w:color="auto" w:fill="auto"/>
        <w:ind w:right="-433" w:firstLine="0"/>
        <w:rPr>
          <w:lang w:val="en-US"/>
        </w:rPr>
      </w:pPr>
    </w:p>
    <w:p w14:paraId="743D8514" w14:textId="77777777" w:rsidR="00CA0981" w:rsidRDefault="00CA0981">
      <w:pPr>
        <w:pStyle w:val="1"/>
        <w:shd w:val="clear" w:color="auto" w:fill="auto"/>
        <w:ind w:firstLine="0"/>
      </w:pPr>
    </w:p>
    <w:p w14:paraId="772752B6" w14:textId="76C41B1A" w:rsidR="00CA0981" w:rsidRDefault="000174F5" w:rsidP="000174F5">
      <w:pPr>
        <w:pStyle w:val="1"/>
        <w:shd w:val="clear" w:color="auto" w:fill="auto"/>
        <w:ind w:firstLine="0"/>
        <w:jc w:val="center"/>
      </w:pPr>
      <w:r>
        <w:t>АДМИНИСТРАЦИЯ</w:t>
      </w:r>
    </w:p>
    <w:p w14:paraId="5C50AEA7" w14:textId="5710991B" w:rsidR="000174F5" w:rsidRDefault="000174F5" w:rsidP="000174F5">
      <w:pPr>
        <w:pStyle w:val="1"/>
        <w:shd w:val="clear" w:color="auto" w:fill="auto"/>
        <w:ind w:firstLine="0"/>
        <w:jc w:val="center"/>
      </w:pPr>
      <w:r>
        <w:t>ГОРОДСКОГО ОКРУГА МЫТИЩИ</w:t>
      </w:r>
    </w:p>
    <w:p w14:paraId="32CE9493" w14:textId="7EFBF85A" w:rsidR="000174F5" w:rsidRDefault="000174F5" w:rsidP="000174F5">
      <w:pPr>
        <w:pStyle w:val="1"/>
        <w:shd w:val="clear" w:color="auto" w:fill="auto"/>
        <w:ind w:firstLine="0"/>
        <w:jc w:val="center"/>
      </w:pPr>
      <w:r>
        <w:t>МОСКОВСКОЙ ОБЛАСТИ</w:t>
      </w:r>
    </w:p>
    <w:p w14:paraId="23739CC4" w14:textId="746D9F2A" w:rsidR="000174F5" w:rsidRDefault="000174F5" w:rsidP="000174F5">
      <w:pPr>
        <w:pStyle w:val="1"/>
        <w:shd w:val="clear" w:color="auto" w:fill="auto"/>
        <w:ind w:firstLine="0"/>
        <w:jc w:val="center"/>
      </w:pPr>
      <w:r>
        <w:t>ПОСТАНОВЛЕНИЕ</w:t>
      </w:r>
    </w:p>
    <w:p w14:paraId="2C7FF8BC" w14:textId="473E2163" w:rsidR="000174F5" w:rsidRDefault="000174F5" w:rsidP="000174F5">
      <w:pPr>
        <w:pStyle w:val="1"/>
        <w:shd w:val="clear" w:color="auto" w:fill="auto"/>
        <w:ind w:firstLine="0"/>
        <w:jc w:val="center"/>
      </w:pPr>
      <w:r>
        <w:t>01.10.2024 № 5730</w:t>
      </w:r>
    </w:p>
    <w:p w14:paraId="6B1A1F32" w14:textId="3FC99D48" w:rsidR="00D016A3" w:rsidRDefault="00D016A3" w:rsidP="00D016A3">
      <w:pPr>
        <w:pStyle w:val="1"/>
        <w:shd w:val="clear" w:color="auto" w:fill="auto"/>
        <w:ind w:firstLine="0"/>
        <w:jc w:val="center"/>
      </w:pPr>
    </w:p>
    <w:p w14:paraId="6523D401" w14:textId="6F3A65D3" w:rsidR="00D016A3" w:rsidRDefault="00D016A3" w:rsidP="00D016A3">
      <w:pPr>
        <w:pStyle w:val="1"/>
        <w:shd w:val="clear" w:color="auto" w:fill="auto"/>
        <w:ind w:firstLine="0"/>
        <w:jc w:val="center"/>
      </w:pPr>
    </w:p>
    <w:p w14:paraId="7DE4033F" w14:textId="77777777" w:rsidR="008518B3" w:rsidRDefault="008518B3" w:rsidP="008E3D07">
      <w:pPr>
        <w:pStyle w:val="1"/>
        <w:shd w:val="clear" w:color="auto" w:fill="auto"/>
        <w:ind w:firstLine="0"/>
        <w:jc w:val="center"/>
      </w:pPr>
      <w:bookmarkStart w:id="0" w:name="_GoBack"/>
      <w:bookmarkEnd w:id="0"/>
    </w:p>
    <w:tbl>
      <w:tblPr>
        <w:tblStyle w:val="a8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8518B3" w14:paraId="352714DA" w14:textId="77777777" w:rsidTr="003A12A9">
        <w:trPr>
          <w:trHeight w:val="80"/>
        </w:trPr>
        <w:tc>
          <w:tcPr>
            <w:tcW w:w="5575" w:type="dxa"/>
          </w:tcPr>
          <w:p w14:paraId="33573F60" w14:textId="3395FFFF" w:rsidR="008518B3" w:rsidRPr="008C5246" w:rsidRDefault="007175AB" w:rsidP="00473E9D">
            <w:pPr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2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3E9D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473E9D">
              <w:rPr>
                <w:rFonts w:ascii="Times New Roman" w:hAnsi="Times New Roman" w:cs="Times New Roman"/>
                <w:sz w:val="28"/>
                <w:szCs w:val="28"/>
              </w:rPr>
              <w:br/>
              <w:t>в постановление Администрации</w:t>
            </w:r>
            <w:r w:rsidR="00473E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округа Мытищи </w:t>
            </w:r>
            <w:r w:rsidR="00473E9D">
              <w:rPr>
                <w:rFonts w:ascii="Times New Roman" w:hAnsi="Times New Roman" w:cs="Times New Roman"/>
                <w:sz w:val="28"/>
                <w:szCs w:val="28"/>
              </w:rPr>
              <w:br/>
              <w:t>от 09.08.2021 №3173</w:t>
            </w:r>
          </w:p>
        </w:tc>
      </w:tr>
    </w:tbl>
    <w:p w14:paraId="3757B3E8" w14:textId="5651D6B2" w:rsidR="008518B3" w:rsidRDefault="008518B3" w:rsidP="008E3D07">
      <w:pPr>
        <w:pStyle w:val="1"/>
        <w:shd w:val="clear" w:color="auto" w:fill="auto"/>
        <w:ind w:firstLine="0"/>
        <w:jc w:val="center"/>
      </w:pPr>
    </w:p>
    <w:p w14:paraId="1CA65A9D" w14:textId="3AD56224" w:rsidR="00BD5B74" w:rsidRDefault="00243E12" w:rsidP="00243E12">
      <w:pPr>
        <w:pStyle w:val="1"/>
        <w:shd w:val="clear" w:color="auto" w:fill="auto"/>
        <w:ind w:firstLine="709"/>
        <w:jc w:val="both"/>
      </w:pPr>
      <w:r w:rsidRPr="00243E12"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 от 22.02.2020 № 203 «Об общих требованиях к нормативным правовым актам</w:t>
      </w:r>
      <w:r>
        <w:t xml:space="preserve">              </w:t>
      </w:r>
      <w:r w:rsidRPr="00243E12">
        <w:t xml:space="preserve">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цели», на основании </w:t>
      </w:r>
      <w:r>
        <w:t>постановления А</w:t>
      </w:r>
      <w:r w:rsidRPr="00243E12">
        <w:t xml:space="preserve">дминистрации городского округа Мытищи от 21.12.2020 № 4695 «О порядке определения объема и условий предоставления муниципальным бюджетным и автономным учреждениям субсидий на иные цели из  бюджета городского округа Мытищи </w:t>
      </w:r>
      <w:r>
        <w:t xml:space="preserve">              </w:t>
      </w:r>
      <w:r w:rsidRPr="00243E12">
        <w:t>и о признании утратившим силу Постановления администрации городского округа Мытищи от 21.11.2016 № 4740 (с дополнениями от 29.12.2017 № 6374)</w:t>
      </w:r>
      <w:r>
        <w:t>»</w:t>
      </w:r>
      <w:r w:rsidRPr="00243E12">
        <w:t xml:space="preserve">, руководствуясь </w:t>
      </w:r>
      <w:r>
        <w:t>Уставом</w:t>
      </w:r>
      <w:r w:rsidRPr="00243E12">
        <w:t xml:space="preserve"> </w:t>
      </w:r>
      <w:r>
        <w:t>городского</w:t>
      </w:r>
      <w:r w:rsidRPr="00243E12">
        <w:t xml:space="preserve"> округ</w:t>
      </w:r>
      <w:r>
        <w:t>а</w:t>
      </w:r>
      <w:r w:rsidRPr="00243E12">
        <w:t xml:space="preserve"> Мытищи Московской области</w:t>
      </w:r>
      <w:r>
        <w:t>,</w:t>
      </w:r>
    </w:p>
    <w:p w14:paraId="5154CFFD" w14:textId="77777777" w:rsidR="00E858F7" w:rsidRDefault="00E858F7" w:rsidP="008E3D07">
      <w:pPr>
        <w:pStyle w:val="1"/>
        <w:shd w:val="clear" w:color="auto" w:fill="auto"/>
        <w:ind w:firstLine="740"/>
        <w:jc w:val="both"/>
      </w:pPr>
    </w:p>
    <w:p w14:paraId="3DBBFACC" w14:textId="77777777" w:rsidR="00CA0981" w:rsidRDefault="001E5AD0" w:rsidP="008E3D07">
      <w:pPr>
        <w:pStyle w:val="22"/>
        <w:keepNext/>
        <w:keepLines/>
        <w:shd w:val="clear" w:color="auto" w:fill="auto"/>
        <w:spacing w:after="0"/>
      </w:pPr>
      <w:bookmarkStart w:id="1" w:name="bookmark5"/>
      <w:bookmarkStart w:id="2" w:name="bookmark4"/>
      <w:r>
        <w:t>ПОСТАНОВЛЯЮ:</w:t>
      </w:r>
      <w:bookmarkEnd w:id="1"/>
      <w:bookmarkEnd w:id="2"/>
    </w:p>
    <w:p w14:paraId="6F912E70" w14:textId="2E851B7E" w:rsidR="00CA0981" w:rsidRDefault="00CA0981" w:rsidP="008E3D07">
      <w:pPr>
        <w:pStyle w:val="22"/>
        <w:keepNext/>
        <w:keepLines/>
        <w:shd w:val="clear" w:color="auto" w:fill="auto"/>
        <w:spacing w:after="0"/>
      </w:pPr>
    </w:p>
    <w:p w14:paraId="2FAF5FB9" w14:textId="4763D927" w:rsidR="00C47A4D" w:rsidRDefault="00473E9D" w:rsidP="00473E9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709"/>
        <w:jc w:val="both"/>
      </w:pPr>
      <w:r>
        <w:t>Внести изменения в постановление Администрации городского округа Мытищи от 09.08.2021 №3173 «</w:t>
      </w:r>
      <w:r w:rsidRPr="00473E9D">
        <w:t>Об утверждении Порядка определения объема</w:t>
      </w:r>
      <w:r>
        <w:t xml:space="preserve">             </w:t>
      </w:r>
      <w:r w:rsidRPr="00473E9D">
        <w:t xml:space="preserve"> и условий предоставления субсидий на иные цели муниципальным бюджетным и автономным учреждениям физической культуры и спорта городского округа Мытищи Московской области</w:t>
      </w:r>
      <w:r>
        <w:t>» (далее – Порядок):</w:t>
      </w:r>
    </w:p>
    <w:p w14:paraId="591BFEE1" w14:textId="146C1DD3" w:rsidR="00473E9D" w:rsidRDefault="00473E9D" w:rsidP="00473E9D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left="0" w:firstLine="709"/>
        <w:jc w:val="both"/>
      </w:pPr>
      <w:r>
        <w:t>Приложение 1 к Порядку «Перечень субсидий на иные цели» изложить в новой редакции согласно приложению к настоящему постановлению.</w:t>
      </w:r>
    </w:p>
    <w:p w14:paraId="00CA72DB" w14:textId="5C8E8655" w:rsidR="00243E12" w:rsidRDefault="00243E12" w:rsidP="00473E9D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00"/>
        </w:tabs>
        <w:ind w:firstLine="709"/>
        <w:jc w:val="both"/>
      </w:pPr>
      <w:r>
        <w:t xml:space="preserve">Настоящее постановление вступает в силу со дня подписания </w:t>
      </w:r>
      <w:r w:rsidR="00473E9D">
        <w:t xml:space="preserve">                             </w:t>
      </w:r>
      <w:r>
        <w:t>и применяется к правоотношениям, возникшим с 01 января 2024 года.</w:t>
      </w:r>
    </w:p>
    <w:p w14:paraId="705B60FD" w14:textId="1165E601" w:rsidR="00BF1B80" w:rsidRDefault="00890DED" w:rsidP="00473E9D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09"/>
        <w:jc w:val="both"/>
      </w:pPr>
      <w:r>
        <w:t xml:space="preserve">    </w:t>
      </w:r>
      <w:r w:rsidR="00057765">
        <w:t>Н</w:t>
      </w:r>
      <w:r w:rsidR="003E11A2">
        <w:t xml:space="preserve">астоящее </w:t>
      </w:r>
      <w:r w:rsidR="00ED3036">
        <w:t xml:space="preserve">   </w:t>
      </w:r>
      <w:r w:rsidR="003E11A2">
        <w:t>постановление</w:t>
      </w:r>
      <w:r w:rsidR="00ED3036">
        <w:t xml:space="preserve">  </w:t>
      </w:r>
      <w:r w:rsidR="003E11A2">
        <w:t xml:space="preserve"> </w:t>
      </w:r>
      <w:r w:rsidR="00ED3036">
        <w:t xml:space="preserve"> </w:t>
      </w:r>
      <w:r w:rsidR="00057765">
        <w:t>подлежит</w:t>
      </w:r>
      <w:r w:rsidR="00ED3036">
        <w:t xml:space="preserve"> </w:t>
      </w:r>
      <w:r w:rsidR="00C6452E">
        <w:t xml:space="preserve"> </w:t>
      </w:r>
      <w:r w:rsidR="00ED3036">
        <w:t xml:space="preserve"> </w:t>
      </w:r>
      <w:r w:rsidR="00E52B0A">
        <w:t xml:space="preserve">обнародованию </w:t>
      </w:r>
      <w:r w:rsidR="00ED3036">
        <w:t xml:space="preserve">  </w:t>
      </w:r>
      <w:r w:rsidR="00E52B0A">
        <w:t xml:space="preserve">путем </w:t>
      </w:r>
      <w:r w:rsidR="00C6452E">
        <w:t xml:space="preserve">  </w:t>
      </w:r>
      <w:r w:rsidR="00ED3036">
        <w:t>его</w:t>
      </w:r>
      <w:r w:rsidR="00C6452E">
        <w:t xml:space="preserve">                      </w:t>
      </w:r>
      <w:r w:rsidR="00ED3036">
        <w:br/>
      </w:r>
      <w:r w:rsidR="00ED3036">
        <w:br/>
      </w:r>
      <w:r w:rsidR="00E52B0A">
        <w:t xml:space="preserve">размещения на официальном сайте органов местного </w:t>
      </w:r>
      <w:proofErr w:type="gramStart"/>
      <w:r w:rsidR="00E52B0A">
        <w:t xml:space="preserve">самоуправления </w:t>
      </w:r>
      <w:r w:rsidR="00ED3036">
        <w:t xml:space="preserve"> </w:t>
      </w:r>
      <w:r w:rsidR="00E52B0A">
        <w:t>городского</w:t>
      </w:r>
      <w:proofErr w:type="gramEnd"/>
      <w:r w:rsidR="00E52B0A">
        <w:t xml:space="preserve"> округа Мытищи</w:t>
      </w:r>
      <w:r w:rsidR="003E11A2">
        <w:t>.</w:t>
      </w:r>
      <w:r w:rsidR="00BF1B80">
        <w:t xml:space="preserve"> </w:t>
      </w:r>
    </w:p>
    <w:p w14:paraId="7CA4B8A7" w14:textId="10E6C96F" w:rsidR="00CA0981" w:rsidRDefault="000F0839" w:rsidP="00473E9D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09"/>
        <w:jc w:val="both"/>
      </w:pPr>
      <w:r>
        <w:t xml:space="preserve"> </w:t>
      </w:r>
      <w:r w:rsidR="00890DED">
        <w:t xml:space="preserve">   </w:t>
      </w:r>
      <w:r w:rsidR="001E5AD0">
        <w:t xml:space="preserve">Контроль за выполнением настоящего постановления возложить </w:t>
      </w:r>
      <w:r w:rsidR="00AF65E1">
        <w:t xml:space="preserve">       </w:t>
      </w:r>
      <w:r w:rsidR="00033D73">
        <w:t xml:space="preserve">   </w:t>
      </w:r>
      <w:r w:rsidR="00BF1B80">
        <w:t xml:space="preserve"> </w:t>
      </w:r>
      <w:r w:rsidR="00033D73">
        <w:t xml:space="preserve">        </w:t>
      </w:r>
      <w:r w:rsidR="00AF65E1">
        <w:t xml:space="preserve">    </w:t>
      </w:r>
      <w:r w:rsidR="00243E12">
        <w:lastRenderedPageBreak/>
        <w:t>на</w:t>
      </w:r>
      <w:r w:rsidR="00F964F2">
        <w:t xml:space="preserve"> з</w:t>
      </w:r>
      <w:r w:rsidR="001E5AD0">
        <w:t xml:space="preserve">аместителя </w:t>
      </w:r>
      <w:r w:rsidR="006414D3">
        <w:t>Г</w:t>
      </w:r>
      <w:r w:rsidR="001E5AD0">
        <w:t xml:space="preserve">лавы </w:t>
      </w:r>
      <w:r w:rsidR="00D7688C">
        <w:t>городского округа Мытищи</w:t>
      </w:r>
      <w:r w:rsidR="00E52B0A">
        <w:t xml:space="preserve"> </w:t>
      </w:r>
      <w:r w:rsidR="00243E12">
        <w:t>О.А. Сидоркину.</w:t>
      </w:r>
    </w:p>
    <w:p w14:paraId="564CCA7D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105EF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D8A93" w14:textId="77777777" w:rsidR="00CA0981" w:rsidRDefault="00CA0981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A00B2" w14:textId="1676A5F1" w:rsidR="00CA0981" w:rsidRDefault="001E5AD0" w:rsidP="0038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43E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</w:t>
      </w:r>
      <w:r w:rsidR="008E3D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3E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2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3BF8">
        <w:rPr>
          <w:rFonts w:ascii="Times New Roman" w:hAnsi="Times New Roman" w:cs="Times New Roman"/>
          <w:sz w:val="28"/>
          <w:szCs w:val="28"/>
        </w:rPr>
        <w:t xml:space="preserve"> </w:t>
      </w:r>
      <w:r w:rsidR="00243E12">
        <w:rPr>
          <w:rFonts w:ascii="Times New Roman" w:hAnsi="Times New Roman" w:cs="Times New Roman"/>
          <w:sz w:val="28"/>
          <w:szCs w:val="28"/>
        </w:rPr>
        <w:t>Ю.</w:t>
      </w:r>
      <w:r w:rsidR="00153B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E12">
        <w:rPr>
          <w:rFonts w:ascii="Times New Roman" w:hAnsi="Times New Roman" w:cs="Times New Roman"/>
          <w:sz w:val="28"/>
          <w:szCs w:val="28"/>
        </w:rPr>
        <w:t xml:space="preserve"> Купецкая </w:t>
      </w:r>
    </w:p>
    <w:p w14:paraId="2E897798" w14:textId="77777777" w:rsidR="005E4846" w:rsidRDefault="005E4846" w:rsidP="00387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DCE45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E9F14EC" w14:textId="77777777" w:rsidR="005E4846" w:rsidRDefault="005E4846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07F24BC6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5519A95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56A4340C" w14:textId="77777777" w:rsidR="00057765" w:rsidRDefault="00057765" w:rsidP="003875B6">
      <w:pPr>
        <w:ind w:right="-574"/>
        <w:jc w:val="both"/>
        <w:rPr>
          <w:rFonts w:ascii="Times New Roman" w:hAnsi="Times New Roman" w:cs="Times New Roman"/>
          <w:sz w:val="28"/>
          <w:szCs w:val="28"/>
        </w:rPr>
      </w:pPr>
    </w:p>
    <w:p w14:paraId="746D9C2E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2C0D792A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BEDFBD4" w14:textId="77777777"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3E2B701" w14:textId="77777777"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B9363AC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063B42B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C03CB08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890E3F2" w14:textId="77777777" w:rsidR="00330B05" w:rsidRDefault="00330B05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985A670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74EE344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871739A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36CDB39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6222F258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71B81599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E21838C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26C05A2B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3C4FE1F6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5F9C7900" w14:textId="77777777" w:rsidR="00B314FC" w:rsidRDefault="00B314FC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40CF5729" w14:textId="77777777" w:rsidR="003A12A9" w:rsidRDefault="003A12A9">
      <w:pPr>
        <w:ind w:right="-574"/>
        <w:rPr>
          <w:rFonts w:ascii="Times New Roman" w:hAnsi="Times New Roman" w:cs="Times New Roman"/>
          <w:sz w:val="28"/>
          <w:szCs w:val="28"/>
        </w:rPr>
      </w:pPr>
    </w:p>
    <w:p w14:paraId="1C19922F" w14:textId="4B89102F" w:rsidR="00153BF8" w:rsidRDefault="00153BF8">
      <w:pPr>
        <w:ind w:right="-574"/>
        <w:rPr>
          <w:rFonts w:ascii="Times New Roman" w:hAnsi="Times New Roman" w:cs="Times New Roman"/>
          <w:sz w:val="28"/>
          <w:szCs w:val="28"/>
        </w:rPr>
      </w:pPr>
    </w:p>
    <w:sectPr w:rsidR="00153BF8" w:rsidSect="003A12A9">
      <w:pgSz w:w="11900" w:h="16840"/>
      <w:pgMar w:top="851" w:right="567" w:bottom="1702" w:left="1701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DFAD" w14:textId="77777777" w:rsidR="00665225" w:rsidRDefault="00665225"/>
  </w:endnote>
  <w:endnote w:type="continuationSeparator" w:id="0">
    <w:p w14:paraId="4CB13287" w14:textId="77777777" w:rsidR="00665225" w:rsidRDefault="00665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BA8C" w14:textId="77777777" w:rsidR="00665225" w:rsidRDefault="00665225"/>
  </w:footnote>
  <w:footnote w:type="continuationSeparator" w:id="0">
    <w:p w14:paraId="77920068" w14:textId="77777777" w:rsidR="00665225" w:rsidRDefault="006652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CDFA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DBD3930"/>
    <w:multiLevelType w:val="hybridMultilevel"/>
    <w:tmpl w:val="3FA0630E"/>
    <w:lvl w:ilvl="0" w:tplc="A232C63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6E7A"/>
    <w:multiLevelType w:val="multilevel"/>
    <w:tmpl w:val="39AA9E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D0037D8"/>
    <w:multiLevelType w:val="multilevel"/>
    <w:tmpl w:val="28EA1C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AB4611"/>
    <w:multiLevelType w:val="hybridMultilevel"/>
    <w:tmpl w:val="69763B80"/>
    <w:lvl w:ilvl="0" w:tplc="A232C6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34"/>
    <w:rsid w:val="000174F5"/>
    <w:rsid w:val="00033D73"/>
    <w:rsid w:val="00037645"/>
    <w:rsid w:val="00057765"/>
    <w:rsid w:val="00066CB4"/>
    <w:rsid w:val="00067BAF"/>
    <w:rsid w:val="00072E39"/>
    <w:rsid w:val="00075A4C"/>
    <w:rsid w:val="00087FC7"/>
    <w:rsid w:val="00090942"/>
    <w:rsid w:val="000A329A"/>
    <w:rsid w:val="000E5190"/>
    <w:rsid w:val="000E6AB0"/>
    <w:rsid w:val="000F0839"/>
    <w:rsid w:val="000F6829"/>
    <w:rsid w:val="00101A17"/>
    <w:rsid w:val="00101DF7"/>
    <w:rsid w:val="001102D1"/>
    <w:rsid w:val="00113AA2"/>
    <w:rsid w:val="00120478"/>
    <w:rsid w:val="00122114"/>
    <w:rsid w:val="00133118"/>
    <w:rsid w:val="0013726B"/>
    <w:rsid w:val="00150C84"/>
    <w:rsid w:val="00151973"/>
    <w:rsid w:val="00153BF8"/>
    <w:rsid w:val="001547B2"/>
    <w:rsid w:val="00156CC1"/>
    <w:rsid w:val="0015783D"/>
    <w:rsid w:val="00183EA0"/>
    <w:rsid w:val="00185A88"/>
    <w:rsid w:val="00195E7F"/>
    <w:rsid w:val="001B0E04"/>
    <w:rsid w:val="001B25AD"/>
    <w:rsid w:val="001B353E"/>
    <w:rsid w:val="001B4A8B"/>
    <w:rsid w:val="001B5FFD"/>
    <w:rsid w:val="001B7933"/>
    <w:rsid w:val="001C669E"/>
    <w:rsid w:val="001E1876"/>
    <w:rsid w:val="001E5AD0"/>
    <w:rsid w:val="001F5ED9"/>
    <w:rsid w:val="001F7F17"/>
    <w:rsid w:val="002001BC"/>
    <w:rsid w:val="00234376"/>
    <w:rsid w:val="00243E12"/>
    <w:rsid w:val="00257D42"/>
    <w:rsid w:val="00261ADB"/>
    <w:rsid w:val="00263765"/>
    <w:rsid w:val="0026725F"/>
    <w:rsid w:val="00287560"/>
    <w:rsid w:val="00290CB7"/>
    <w:rsid w:val="00297897"/>
    <w:rsid w:val="002A25F5"/>
    <w:rsid w:val="002B48CD"/>
    <w:rsid w:val="002B5D1D"/>
    <w:rsid w:val="002B6DCC"/>
    <w:rsid w:val="002C1B1A"/>
    <w:rsid w:val="002E6573"/>
    <w:rsid w:val="002E7E94"/>
    <w:rsid w:val="002F1E4E"/>
    <w:rsid w:val="002F3DBB"/>
    <w:rsid w:val="0030447C"/>
    <w:rsid w:val="00323CFB"/>
    <w:rsid w:val="00330B05"/>
    <w:rsid w:val="00335C20"/>
    <w:rsid w:val="003367B7"/>
    <w:rsid w:val="003430E4"/>
    <w:rsid w:val="003632EC"/>
    <w:rsid w:val="003875B6"/>
    <w:rsid w:val="003A12A9"/>
    <w:rsid w:val="003A19B7"/>
    <w:rsid w:val="003A63F0"/>
    <w:rsid w:val="003C1C8E"/>
    <w:rsid w:val="003D2334"/>
    <w:rsid w:val="003E11A2"/>
    <w:rsid w:val="003F7150"/>
    <w:rsid w:val="00410562"/>
    <w:rsid w:val="00412462"/>
    <w:rsid w:val="00425FBA"/>
    <w:rsid w:val="00434373"/>
    <w:rsid w:val="00447F87"/>
    <w:rsid w:val="00455FE6"/>
    <w:rsid w:val="00461B34"/>
    <w:rsid w:val="004637CB"/>
    <w:rsid w:val="00467F70"/>
    <w:rsid w:val="004727E9"/>
    <w:rsid w:val="00473E9D"/>
    <w:rsid w:val="00493108"/>
    <w:rsid w:val="004C4C12"/>
    <w:rsid w:val="004C64FF"/>
    <w:rsid w:val="004F3C4D"/>
    <w:rsid w:val="00507414"/>
    <w:rsid w:val="00526BD0"/>
    <w:rsid w:val="0053138D"/>
    <w:rsid w:val="00531DED"/>
    <w:rsid w:val="005322DE"/>
    <w:rsid w:val="005373DC"/>
    <w:rsid w:val="00537FC0"/>
    <w:rsid w:val="0054163C"/>
    <w:rsid w:val="00541E31"/>
    <w:rsid w:val="0054467B"/>
    <w:rsid w:val="00550877"/>
    <w:rsid w:val="0055412C"/>
    <w:rsid w:val="005805C8"/>
    <w:rsid w:val="00593405"/>
    <w:rsid w:val="00593AD6"/>
    <w:rsid w:val="005946A3"/>
    <w:rsid w:val="005A00AB"/>
    <w:rsid w:val="005B77AA"/>
    <w:rsid w:val="005C5DA8"/>
    <w:rsid w:val="005C6B68"/>
    <w:rsid w:val="005D41CB"/>
    <w:rsid w:val="005D4AAE"/>
    <w:rsid w:val="005D7751"/>
    <w:rsid w:val="005E1AA1"/>
    <w:rsid w:val="005E369A"/>
    <w:rsid w:val="005E4846"/>
    <w:rsid w:val="005F5BCE"/>
    <w:rsid w:val="00603520"/>
    <w:rsid w:val="006111D1"/>
    <w:rsid w:val="006211C7"/>
    <w:rsid w:val="006414D3"/>
    <w:rsid w:val="00645183"/>
    <w:rsid w:val="0064541C"/>
    <w:rsid w:val="00646456"/>
    <w:rsid w:val="00646D88"/>
    <w:rsid w:val="00652A6E"/>
    <w:rsid w:val="00665225"/>
    <w:rsid w:val="0067685F"/>
    <w:rsid w:val="00682458"/>
    <w:rsid w:val="006C61B5"/>
    <w:rsid w:val="006D43FA"/>
    <w:rsid w:val="006D6069"/>
    <w:rsid w:val="006F104D"/>
    <w:rsid w:val="006F65A0"/>
    <w:rsid w:val="0071208A"/>
    <w:rsid w:val="0071401E"/>
    <w:rsid w:val="0071478C"/>
    <w:rsid w:val="007175AB"/>
    <w:rsid w:val="007518D6"/>
    <w:rsid w:val="00756268"/>
    <w:rsid w:val="00757B4B"/>
    <w:rsid w:val="007765FB"/>
    <w:rsid w:val="007A62F1"/>
    <w:rsid w:val="007B2F2B"/>
    <w:rsid w:val="007D459C"/>
    <w:rsid w:val="007E7524"/>
    <w:rsid w:val="00813929"/>
    <w:rsid w:val="00817806"/>
    <w:rsid w:val="008304C1"/>
    <w:rsid w:val="00835702"/>
    <w:rsid w:val="00835C2D"/>
    <w:rsid w:val="00837733"/>
    <w:rsid w:val="00840060"/>
    <w:rsid w:val="00841764"/>
    <w:rsid w:val="008448E0"/>
    <w:rsid w:val="00847BA3"/>
    <w:rsid w:val="008518B3"/>
    <w:rsid w:val="00851E3C"/>
    <w:rsid w:val="00862270"/>
    <w:rsid w:val="008674A3"/>
    <w:rsid w:val="008710CA"/>
    <w:rsid w:val="00873015"/>
    <w:rsid w:val="00881970"/>
    <w:rsid w:val="00890DED"/>
    <w:rsid w:val="008B201E"/>
    <w:rsid w:val="008B5D3C"/>
    <w:rsid w:val="008C5246"/>
    <w:rsid w:val="008E285D"/>
    <w:rsid w:val="008E3D07"/>
    <w:rsid w:val="008F58CB"/>
    <w:rsid w:val="00900068"/>
    <w:rsid w:val="00910BDC"/>
    <w:rsid w:val="009132DC"/>
    <w:rsid w:val="00957825"/>
    <w:rsid w:val="00965DF2"/>
    <w:rsid w:val="0098363D"/>
    <w:rsid w:val="00993970"/>
    <w:rsid w:val="009C256B"/>
    <w:rsid w:val="009C47DF"/>
    <w:rsid w:val="009E385B"/>
    <w:rsid w:val="00A065D9"/>
    <w:rsid w:val="00A17A19"/>
    <w:rsid w:val="00A26349"/>
    <w:rsid w:val="00A37C9B"/>
    <w:rsid w:val="00A4343F"/>
    <w:rsid w:val="00A54865"/>
    <w:rsid w:val="00A72A2D"/>
    <w:rsid w:val="00A819CB"/>
    <w:rsid w:val="00A93241"/>
    <w:rsid w:val="00AA1F93"/>
    <w:rsid w:val="00AB44C8"/>
    <w:rsid w:val="00AE3E25"/>
    <w:rsid w:val="00AE69CF"/>
    <w:rsid w:val="00AF65E1"/>
    <w:rsid w:val="00B01D28"/>
    <w:rsid w:val="00B1531D"/>
    <w:rsid w:val="00B314FC"/>
    <w:rsid w:val="00B35884"/>
    <w:rsid w:val="00B4144A"/>
    <w:rsid w:val="00B4362D"/>
    <w:rsid w:val="00B574DD"/>
    <w:rsid w:val="00B75BD2"/>
    <w:rsid w:val="00B761CA"/>
    <w:rsid w:val="00B826EA"/>
    <w:rsid w:val="00B92268"/>
    <w:rsid w:val="00BA45BC"/>
    <w:rsid w:val="00BB1954"/>
    <w:rsid w:val="00BB3DE4"/>
    <w:rsid w:val="00BC307F"/>
    <w:rsid w:val="00BC3FD0"/>
    <w:rsid w:val="00BD49A0"/>
    <w:rsid w:val="00BD5B74"/>
    <w:rsid w:val="00BE6C73"/>
    <w:rsid w:val="00BE79B1"/>
    <w:rsid w:val="00BF1B80"/>
    <w:rsid w:val="00BF7F58"/>
    <w:rsid w:val="00C05AE2"/>
    <w:rsid w:val="00C24315"/>
    <w:rsid w:val="00C27200"/>
    <w:rsid w:val="00C400B2"/>
    <w:rsid w:val="00C47A4D"/>
    <w:rsid w:val="00C539F0"/>
    <w:rsid w:val="00C53ACD"/>
    <w:rsid w:val="00C6452E"/>
    <w:rsid w:val="00C74FFE"/>
    <w:rsid w:val="00C750AE"/>
    <w:rsid w:val="00CA0981"/>
    <w:rsid w:val="00CA54AB"/>
    <w:rsid w:val="00CB47D1"/>
    <w:rsid w:val="00CD0F53"/>
    <w:rsid w:val="00D016A3"/>
    <w:rsid w:val="00D24CEB"/>
    <w:rsid w:val="00D46349"/>
    <w:rsid w:val="00D57D9D"/>
    <w:rsid w:val="00D6054D"/>
    <w:rsid w:val="00D7688C"/>
    <w:rsid w:val="00D83265"/>
    <w:rsid w:val="00D93CAD"/>
    <w:rsid w:val="00D95D87"/>
    <w:rsid w:val="00D9612A"/>
    <w:rsid w:val="00DA7F3F"/>
    <w:rsid w:val="00DA7FDC"/>
    <w:rsid w:val="00DE2673"/>
    <w:rsid w:val="00E0269F"/>
    <w:rsid w:val="00E22F59"/>
    <w:rsid w:val="00E24180"/>
    <w:rsid w:val="00E448D8"/>
    <w:rsid w:val="00E50192"/>
    <w:rsid w:val="00E52B0A"/>
    <w:rsid w:val="00E61BFE"/>
    <w:rsid w:val="00E66D13"/>
    <w:rsid w:val="00E72F04"/>
    <w:rsid w:val="00E80465"/>
    <w:rsid w:val="00E832B4"/>
    <w:rsid w:val="00E858F7"/>
    <w:rsid w:val="00EC3417"/>
    <w:rsid w:val="00EC4326"/>
    <w:rsid w:val="00ED3036"/>
    <w:rsid w:val="00ED6B1D"/>
    <w:rsid w:val="00EE2FBD"/>
    <w:rsid w:val="00EE53A2"/>
    <w:rsid w:val="00F035A5"/>
    <w:rsid w:val="00F12C04"/>
    <w:rsid w:val="00F27594"/>
    <w:rsid w:val="00F35C78"/>
    <w:rsid w:val="00F50DA8"/>
    <w:rsid w:val="00F836C7"/>
    <w:rsid w:val="00F86CC3"/>
    <w:rsid w:val="00F87BD4"/>
    <w:rsid w:val="00F87D9D"/>
    <w:rsid w:val="00F9260C"/>
    <w:rsid w:val="00F964F2"/>
    <w:rsid w:val="00FE5B76"/>
    <w:rsid w:val="00FE7133"/>
    <w:rsid w:val="00FF0AEA"/>
    <w:rsid w:val="00FF0B70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F35"/>
  <w15:docId w15:val="{4B9F8F43-14FB-4D9A-89B8-D9A66A89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8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208A"/>
    <w:rPr>
      <w:b/>
      <w:bCs/>
    </w:rPr>
  </w:style>
  <w:style w:type="paragraph" w:styleId="a4">
    <w:name w:val="Balloon Text"/>
    <w:basedOn w:val="a"/>
    <w:link w:val="a5"/>
    <w:qFormat/>
    <w:rsid w:val="0071208A"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rsid w:val="0071208A"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rsid w:val="0071208A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rsid w:val="00712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rsid w:val="0071208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71208A"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rsid w:val="0071208A"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sid w:val="0071208A"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rsid w:val="0071208A"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sid w:val="0071208A"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rsid w:val="0071208A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sid w:val="0071208A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rsid w:val="0071208A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71208A"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rsid w:val="0071208A"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sid w:val="0071208A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sid w:val="0071208A"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rsid w:val="0071208A"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sid w:val="0071208A"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rsid w:val="0071208A"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sid w:val="0071208A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rsid w:val="0071208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rsid w:val="0071208A"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sid w:val="0071208A"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">
    <w:name w:val="No Spacing"/>
    <w:uiPriority w:val="1"/>
    <w:qFormat/>
    <w:rsid w:val="004C4C12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8"/>
    <w:uiPriority w:val="39"/>
    <w:unhideWhenUsed/>
    <w:qFormat/>
    <w:locked/>
    <w:rsid w:val="00153B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B3C1-8AB3-461C-8F1F-77C9351C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Grizli777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dc:description/>
  <cp:lastModifiedBy>Шалимова Елена Валентиновна (общий отдел ММР)</cp:lastModifiedBy>
  <cp:revision>3</cp:revision>
  <cp:lastPrinted>2024-07-25T07:44:00Z</cp:lastPrinted>
  <dcterms:created xsi:type="dcterms:W3CDTF">2024-08-12T07:30:00Z</dcterms:created>
  <dcterms:modified xsi:type="dcterms:W3CDTF">2024-10-07T11:08:00Z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